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　２０２２　年度　事業報告書</w:t>
      </w:r>
    </w:p>
    <w:p w:rsidR="00000000" w:rsidDel="00000000" w:rsidP="00000000" w:rsidRDefault="00000000" w:rsidRPr="00000000" w14:paraId="00000003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　　　　　　　　　　　　　　　　　　　　　　　　　　　　　　　　　２０２３年　７月２５日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1"/>
          <w:szCs w:val="21"/>
          <w:rtl w:val="0"/>
        </w:rPr>
        <w:t xml:space="preserve">　　　　　　　　　　　　　　　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NPO法人子どもたちの未来を応援するオアシス丸亀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5040" w:firstLine="0"/>
        <w:rPr>
          <w:rFonts w:ascii="Arial" w:cs="Arial" w:eastAsia="Arial" w:hAnsi="Arial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　　　　丸亀市山北町７３１－４</w:t>
          </w:r>
        </w:sdtContent>
      </w:sdt>
    </w:p>
    <w:p w:rsidR="00000000" w:rsidDel="00000000" w:rsidP="00000000" w:rsidRDefault="00000000" w:rsidRPr="00000000" w14:paraId="00000007">
      <w:pPr>
        <w:spacing w:after="120" w:lineRule="auto"/>
        <w:rPr>
          <w:rFonts w:ascii="Arial" w:cs="Arial" w:eastAsia="Arial" w:hAnsi="Arial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　　　　　　　　　　　　　　　　　　　　　　　　　電話番号　０８７７－８９－６２１５</w:t>
          </w:r>
        </w:sdtContent>
      </w:sdt>
    </w:p>
    <w:p w:rsidR="00000000" w:rsidDel="00000000" w:rsidP="00000000" w:rsidRDefault="00000000" w:rsidRPr="00000000" w14:paraId="00000008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１　事業の成果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1128" w:hanging="420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６４世帯の母子家庭等に毎週</w:t>
      </w:r>
      <w:r w:rsidDel="00000000" w:rsidR="00000000" w:rsidRPr="00000000">
        <w:rPr>
          <w:rFonts w:ascii="Arimo" w:cs="Arimo" w:eastAsia="Arimo" w:hAnsi="Arimo"/>
          <w:rtl w:val="0"/>
        </w:rPr>
        <w:t xml:space="preserve">1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回の食糧支援をした。また、その他の生活困窮子育て家族２０世帯には、</w:t>
      </w:r>
      <w:r w:rsidDel="00000000" w:rsidR="00000000" w:rsidRPr="00000000">
        <w:rPr>
          <w:rFonts w:ascii="Arimo" w:cs="Arimo" w:eastAsia="Arimo" w:hAnsi="Arimo"/>
          <w:rtl w:val="0"/>
        </w:rPr>
        <w:t xml:space="preserve">2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か月に</w:t>
      </w:r>
      <w:r w:rsidDel="00000000" w:rsidR="00000000" w:rsidRPr="00000000">
        <w:rPr>
          <w:rFonts w:ascii="Arimo" w:cs="Arimo" w:eastAsia="Arimo" w:hAnsi="Arimo"/>
          <w:rtl w:val="0"/>
        </w:rPr>
        <w:t xml:space="preserve">1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回の緊急食糧支援を行い、子どもたちを支援した。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1128" w:hanging="420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当法人に直接登録があった世帯とは別に、市内の子ども食堂や児童福祉施設にも食料援助をした。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1128" w:hanging="420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フードドライブ活動では、従来行っているフジグラン丸亀、大手前丸亀中学校および通町商店街等での開催に加え、新たにカマタマーレ讃岐でのホームゲームで行い、約３トンの食糧を寄付していただいた。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1128" w:hanging="420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２８名の子供たちに週</w:t>
      </w:r>
      <w:r w:rsidDel="00000000" w:rsidR="00000000" w:rsidRPr="00000000">
        <w:rPr>
          <w:rFonts w:ascii="Arimo" w:cs="Arimo" w:eastAsia="Arimo" w:hAnsi="Arimo"/>
          <w:rtl w:val="0"/>
        </w:rPr>
        <w:t xml:space="preserve">1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回の学習支援（食事つき）を行った。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1128" w:hanging="420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消費者セミナーを開催し、約４０名の参加者に「消費者見守りネットワーク」の重要性を訴えた。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192" w:lineRule="auto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（１）特定非営利活動に係る事業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192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560"/>
        <w:gridCol w:w="2180"/>
        <w:gridCol w:w="1260"/>
        <w:gridCol w:w="1440"/>
        <w:gridCol w:w="1100"/>
        <w:gridCol w:w="1440"/>
        <w:gridCol w:w="1220"/>
        <w:tblGridChange w:id="0">
          <w:tblGrid>
            <w:gridCol w:w="1560"/>
            <w:gridCol w:w="2180"/>
            <w:gridCol w:w="1260"/>
            <w:gridCol w:w="1440"/>
            <w:gridCol w:w="1100"/>
            <w:gridCol w:w="1440"/>
            <w:gridCol w:w="1220"/>
          </w:tblGrid>
        </w:tblGridChange>
      </w:tblGrid>
      <w:tr>
        <w:trPr>
          <w:cantSplit w:val="0"/>
          <w:trHeight w:val="8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192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192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定款の事業名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192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192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事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業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内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192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192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実施日時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192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192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実施場所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192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192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従事者の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192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人　　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192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受益対象者の範囲及び人　　　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192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192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支出額（千円）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192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フードバンク事業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192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子育て家庭等に対し食料の支援を行う。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192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コロナ感染家族への緊急食糧支援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192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毎週金曜日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192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随時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192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丸亀市内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192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のべ４００名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192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50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世帯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192" w:lineRule="auto"/>
              <w:ind w:right="614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192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2,000</w:t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192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フードドライブ事業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192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フードロスになってしまう食料を回収しフードバンクで活用する。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192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５回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192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フジグラン丸亀・大手前丸亀中学校・通町商店街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192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のべ４０名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192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一般市民不特定多数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192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1022"/>
              </w:tabs>
              <w:spacing w:line="192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500</w:t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192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相談活動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192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子育て家庭等のために生活相談を行う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192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毎週土曜日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192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通町ブックガル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192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3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192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のべ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40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192" w:lineRule="auto"/>
              <w:ind w:right="614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192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</w:t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192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相談活動（学習支援）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192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困窮家庭を対象に食事つきの無料学習塾を実施。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192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毎週火水木曜日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192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通町ブックガル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192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のべ１４０名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192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のべ４００名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192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192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2,500</w:t>
            </w:r>
          </w:p>
        </w:tc>
      </w:tr>
      <w:tr>
        <w:trPr>
          <w:cantSplit w:val="0"/>
          <w:trHeight w:val="81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192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相談活動（消費者保護）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line="192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一般消費者を保護するための組織づくりを促進する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line="192" w:lineRule="auto"/>
              <w:jc w:val="left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６月２２日</w:t>
            </w:r>
          </w:p>
          <w:p w:rsidR="00000000" w:rsidDel="00000000" w:rsidP="00000000" w:rsidRDefault="00000000" w:rsidRPr="00000000" w14:paraId="00000045">
            <w:pPr>
              <w:spacing w:line="192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他3日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line="192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ひまわりセンター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line="192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１０名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line="192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４０名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line="192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192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500</w:t>
            </w:r>
          </w:p>
        </w:tc>
      </w:tr>
    </w:tbl>
    <w:p w:rsidR="00000000" w:rsidDel="00000000" w:rsidP="00000000" w:rsidRDefault="00000000" w:rsidRPr="00000000" w14:paraId="0000004B">
      <w:pPr>
        <w:spacing w:line="192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192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192" w:lineRule="auto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（２）社員総会及び理事会その他の役員会の開催状況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right="238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right="238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　①　</w:t>
        <w:tab/>
        <w:t xml:space="preserve">社員総会　　２０２３年　６月３日　　臨時総会</w:t>
      </w:r>
    </w:p>
    <w:p w:rsidR="00000000" w:rsidDel="00000000" w:rsidP="00000000" w:rsidRDefault="00000000" w:rsidRPr="00000000" w14:paraId="00000050">
      <w:pPr>
        <w:ind w:right="238" w:firstLine="72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　　　社員総会　　２０２３年　６月１０日　通常総会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right="238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　②　</w:t>
        <w:tab/>
        <w:t xml:space="preserve">理事会　　　２０２３年　５月２０日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right="238" w:firstLine="72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　　　理事会　　　２０２３年　６月１０日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right="238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120" w:lineRule="auto"/>
        <w:jc w:val="left"/>
        <w:rPr>
          <w:sz w:val="21"/>
          <w:szCs w:val="21"/>
        </w:rPr>
        <w:sectPr>
          <w:footerReference r:id="rId7" w:type="default"/>
          <w:pgSz w:h="16838" w:w="11906" w:orient="portrait"/>
          <w:pgMar w:bottom="992.1259842519686" w:top="850.3937007874016" w:left="1133.8582677165355" w:right="1133.8582677165355" w:header="567" w:footer="567"/>
          <w:pgNumType w:start="66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MS Mincho" w:cs="MS Mincho" w:eastAsia="MS Mincho" w:hAnsi="MS Mincho"/>
          <w:sz w:val="21"/>
          <w:szCs w:val="21"/>
        </w:rPr>
      </w:pPr>
      <w:bookmarkStart w:colFirst="0" w:colLast="0" w:name="_heading=h.gjdgxs" w:id="0"/>
      <w:bookmarkEnd w:id="0"/>
      <w:r w:rsidDel="00000000" w:rsidR="00000000" w:rsidRPr="00000000">
        <w:rPr>
          <w:rFonts w:ascii="MS Mincho" w:cs="MS Mincho" w:eastAsia="MS Mincho" w:hAnsi="MS Mincho"/>
          <w:sz w:val="21"/>
          <w:szCs w:val="21"/>
          <w:rtl w:val="0"/>
        </w:rPr>
        <w:t xml:space="preserve">（法第28条、第29条関係様式例）　</w:t>
      </w:r>
    </w:p>
    <w:p w:rsidR="00000000" w:rsidDel="00000000" w:rsidP="00000000" w:rsidRDefault="00000000" w:rsidRPr="00000000" w14:paraId="00000056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/>
      </w:pPr>
      <w:r w:rsidDel="00000000" w:rsidR="00000000" w:rsidRPr="00000000">
        <w:rPr>
          <w:rtl w:val="0"/>
        </w:rPr>
        <w:t xml:space="preserve">年間役員名簿</w:t>
      </w:r>
    </w:p>
    <w:p w:rsidR="00000000" w:rsidDel="00000000" w:rsidP="00000000" w:rsidRDefault="00000000" w:rsidRPr="00000000" w14:paraId="00000058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２０２２年　７月　１日から　　２０２２年　６月　１０日まで</w:t>
      </w:r>
    </w:p>
    <w:p w:rsidR="00000000" w:rsidDel="00000000" w:rsidP="00000000" w:rsidRDefault="00000000" w:rsidRPr="00000000" w14:paraId="0000005A">
      <w:pPr>
        <w:ind w:right="816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0" w:right="816" w:firstLine="0"/>
        <w:jc w:val="righ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　NPO法人子どもたちの未来を応援するオアシス丸亀</w:t>
      </w:r>
    </w:p>
    <w:p w:rsidR="00000000" w:rsidDel="00000000" w:rsidP="00000000" w:rsidRDefault="00000000" w:rsidRPr="00000000" w14:paraId="0000005C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　　　　　　　　　　　　　　　　　　　　　　　　　　</w:t>
      </w:r>
    </w:p>
    <w:p w:rsidR="00000000" w:rsidDel="00000000" w:rsidP="00000000" w:rsidRDefault="00000000" w:rsidRPr="00000000" w14:paraId="0000005D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590"/>
        <w:gridCol w:w="1860"/>
        <w:gridCol w:w="3180"/>
        <w:gridCol w:w="1935"/>
        <w:gridCol w:w="1080"/>
        <w:tblGridChange w:id="0">
          <w:tblGrid>
            <w:gridCol w:w="1590"/>
            <w:gridCol w:w="1860"/>
            <w:gridCol w:w="3180"/>
            <w:gridCol w:w="1935"/>
            <w:gridCol w:w="1080"/>
          </w:tblGrid>
        </w:tblGridChange>
      </w:tblGrid>
      <w:tr>
        <w:trPr>
          <w:cantSplit w:val="0"/>
          <w:trHeight w:val="6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役職名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氏名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住所又は居所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line="30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就任期間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line="30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報酬を受けた期間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理事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（理事長）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梶　正治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丸亀市山北町７３１番地４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2021年9月6日から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2022年6月30日まで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line="260" w:lineRule="auto"/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無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理事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（副理事長）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中岡　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丸亀市飯山町上法軍寺２３５９番地７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2021年9月6日から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2022年6月30日まで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line="260" w:lineRule="auto"/>
              <w:jc w:val="center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理事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藤原　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丸亀市土器町東８丁目５０６番地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2021年9月6日から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2022年6月30日まで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line="260" w:lineRule="auto"/>
              <w:jc w:val="center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監事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馬場　久義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丸亀市飯山町上法軍寺１９６３番地１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2021年9月6日から</w:t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2022年6月30日まで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line="260" w:lineRule="auto"/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無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ind w:left="-107" w:right="-107" w:firstLine="0"/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line="260" w:lineRule="auto"/>
              <w:jc w:val="center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line="260" w:lineRule="auto"/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ind w:left="-107" w:right="-107" w:firstLine="0"/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Fonts w:ascii="MS Mincho" w:cs="MS Mincho" w:eastAsia="MS Mincho" w:hAnsi="MS Mincho"/>
          <w:sz w:val="21"/>
          <w:szCs w:val="21"/>
          <w:rtl w:val="0"/>
        </w:rPr>
        <w:t xml:space="preserve">（法第28条、第29条関係様式例）　</w:t>
      </w:r>
    </w:p>
    <w:p w:rsidR="00000000" w:rsidDel="00000000" w:rsidP="00000000" w:rsidRDefault="00000000" w:rsidRPr="00000000" w14:paraId="000000A6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center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前事業年度の社員のうち10人以上の者の名簿</w:t>
      </w:r>
    </w:p>
    <w:p w:rsidR="00000000" w:rsidDel="00000000" w:rsidP="00000000" w:rsidRDefault="00000000" w:rsidRPr="00000000" w14:paraId="000000A8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center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　　２０２３年　６月　１０日現在</w:t>
      </w:r>
    </w:p>
    <w:p w:rsidR="00000000" w:rsidDel="00000000" w:rsidP="00000000" w:rsidRDefault="00000000" w:rsidRPr="00000000" w14:paraId="000000AA">
      <w:pPr>
        <w:ind w:right="816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righ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特定非営利活動法人</w:t>
      </w:r>
      <w:r w:rsidDel="00000000" w:rsidR="00000000" w:rsidRPr="00000000">
        <w:rPr>
          <w:rFonts w:ascii="MS Mincho" w:cs="MS Mincho" w:eastAsia="MS Mincho" w:hAnsi="MS Mincho"/>
          <w:sz w:val="21"/>
          <w:szCs w:val="21"/>
          <w:rtl w:val="0"/>
        </w:rPr>
        <w:t xml:space="preserve">子どもたちの未来を応援する</w:t>
      </w:r>
      <w:r w:rsidDel="00000000" w:rsidR="00000000" w:rsidRPr="00000000">
        <w:rPr>
          <w:sz w:val="21"/>
          <w:szCs w:val="21"/>
          <w:rtl w:val="0"/>
        </w:rPr>
        <w:t xml:space="preserve">オアシス丸亀</w:t>
      </w:r>
    </w:p>
    <w:p w:rsidR="00000000" w:rsidDel="00000000" w:rsidP="00000000" w:rsidRDefault="00000000" w:rsidRPr="00000000" w14:paraId="000000AC">
      <w:pPr>
        <w:jc w:val="right"/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675"/>
        <w:gridCol w:w="6955"/>
        <w:tblGridChange w:id="0">
          <w:tblGrid>
            <w:gridCol w:w="2675"/>
            <w:gridCol w:w="6955"/>
          </w:tblGrid>
        </w:tblGridChange>
      </w:tblGrid>
      <w:tr>
        <w:trPr>
          <w:cantSplit w:val="0"/>
          <w:trHeight w:val="8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氏名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住所又は居所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梶　正治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丸亀市山北町７３１番地４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中岡　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丸亀市飯山町上法軍寺２３５９番地７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藤原　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丸亀市土器町東８丁目５０６番地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米田　純子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仲多度郡多度津町山階１３４２番地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馬場　久義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丸亀市飯山町上法軍寺１９６３番地１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堀川　勇人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丸亀市田村町５３９番地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上原　敬子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丸亀市土器町西１丁目２０７番地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宮内　みゆき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丸亀市今津町７１５番地５　サーパス今津７０２号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角野　仁美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丸亀市土器町西６丁目１１３番地６　グランミーレＢ－１０２号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渡辺　一馬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丸亀市土器町西４丁目６６２番地５</w:t>
            </w:r>
          </w:p>
        </w:tc>
      </w:tr>
    </w:tbl>
    <w:p w:rsidR="00000000" w:rsidDel="00000000" w:rsidP="00000000" w:rsidRDefault="00000000" w:rsidRPr="00000000" w14:paraId="000000C3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sectPr>
      <w:footerReference r:id="rId8" w:type="default"/>
      <w:type w:val="nextPage"/>
      <w:pgSz w:h="16838" w:w="11906" w:orient="portrait"/>
      <w:pgMar w:bottom="1134" w:top="851" w:left="1134" w:right="1134" w:header="567" w:footer="56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MS Mincho"/>
  <w:font w:name="Arial Unicode MS"/>
  <w:font w:name="MS Gothic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6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7">
    <w:pPr>
      <w:jc w:val="cente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28" w:hanging="42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⮚"/>
      <w:lvlJc w:val="left"/>
      <w:pPr>
        <w:ind w:left="1548" w:hanging="42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✧"/>
      <w:lvlJc w:val="left"/>
      <w:pPr>
        <w:ind w:left="1968" w:hanging="42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388" w:hanging="42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⮚"/>
      <w:lvlJc w:val="left"/>
      <w:pPr>
        <w:ind w:left="2808" w:hanging="42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✧"/>
      <w:lvlJc w:val="left"/>
      <w:pPr>
        <w:ind w:left="3228" w:hanging="42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648" w:hanging="42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⮚"/>
      <w:lvlJc w:val="left"/>
      <w:pPr>
        <w:ind w:left="4068" w:hanging="42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✧"/>
      <w:lvlJc w:val="left"/>
      <w:pPr>
        <w:ind w:left="4488" w:hanging="42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2"/>
        <w:szCs w:val="22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sz w:val="21"/>
      <w:szCs w:val="2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sz w:val="21"/>
      <w:szCs w:val="2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CB69ED"/>
    <w:pPr>
      <w:widowControl w:val="0"/>
      <w:jc w:val="both"/>
    </w:pPr>
    <w:rPr>
      <w:kern w:val="2"/>
      <w:sz w:val="22"/>
      <w:szCs w:val="22"/>
    </w:rPr>
  </w:style>
  <w:style w:type="paragraph" w:styleId="2">
    <w:name w:val="heading 2"/>
    <w:basedOn w:val="a"/>
    <w:next w:val="a"/>
    <w:link w:val="20"/>
    <w:qFormat w:val="1"/>
    <w:rsid w:val="004352C9"/>
    <w:pPr>
      <w:keepNext w:val="1"/>
      <w:outlineLvl w:val="1"/>
    </w:pPr>
    <w:rPr>
      <w:rFonts w:ascii="Arial" w:eastAsia="ＭＳ ゴシック" w:hAnsi="Arial"/>
      <w:sz w:val="2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rsid w:val="001B7196"/>
    <w:rPr>
      <w:color w:val="0000ff"/>
      <w:u w:val="single"/>
    </w:rPr>
  </w:style>
  <w:style w:type="paragraph" w:styleId="a4">
    <w:name w:val="header"/>
    <w:basedOn w:val="a"/>
    <w:rsid w:val="005D70B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70B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D70B9"/>
  </w:style>
  <w:style w:type="paragraph" w:styleId="a7">
    <w:name w:val="Plain Text"/>
    <w:basedOn w:val="a"/>
    <w:rsid w:val="00EE27A1"/>
    <w:rPr>
      <w:rFonts w:ascii="ＭＳ 明朝" w:cs="Courier New" w:hAnsi="Courier New"/>
      <w:sz w:val="21"/>
      <w:szCs w:val="21"/>
    </w:rPr>
  </w:style>
  <w:style w:type="paragraph" w:styleId="a8">
    <w:name w:val="Balloon Text"/>
    <w:basedOn w:val="a"/>
    <w:semiHidden w:val="1"/>
    <w:rsid w:val="005719F8"/>
    <w:rPr>
      <w:rFonts w:ascii="Arial" w:eastAsia="ＭＳ ゴシック" w:hAnsi="Arial"/>
      <w:sz w:val="18"/>
      <w:szCs w:val="18"/>
    </w:rPr>
  </w:style>
  <w:style w:type="paragraph" w:styleId="a9">
    <w:name w:val="Body Text Indent"/>
    <w:basedOn w:val="a"/>
    <w:link w:val="aa"/>
    <w:rsid w:val="00463674"/>
    <w:pPr>
      <w:adjustRightInd w:val="0"/>
      <w:ind w:left="645" w:hanging="215"/>
      <w:textAlignment w:val="baseline"/>
    </w:pPr>
    <w:rPr>
      <w:spacing w:val="-10"/>
      <w:sz w:val="24"/>
    </w:rPr>
  </w:style>
  <w:style w:type="character" w:styleId="aa" w:customStyle="1">
    <w:name w:val="本文インデント (文字)"/>
    <w:link w:val="a9"/>
    <w:rsid w:val="00463674"/>
    <w:rPr>
      <w:rFonts w:ascii="Century" w:eastAsia="ＭＳ 明朝" w:hAnsi="Century"/>
      <w:spacing w:val="-10"/>
      <w:kern w:val="2"/>
      <w:sz w:val="24"/>
      <w:szCs w:val="22"/>
      <w:lang w:bidi="ar-SA" w:eastAsia="ja-JP" w:val="en-US"/>
    </w:rPr>
  </w:style>
  <w:style w:type="paragraph" w:styleId="ab">
    <w:name w:val="Note Heading"/>
    <w:basedOn w:val="a"/>
    <w:next w:val="a"/>
    <w:link w:val="ac"/>
    <w:rsid w:val="00463674"/>
    <w:pPr>
      <w:jc w:val="center"/>
    </w:pPr>
    <w:rPr>
      <w:rFonts w:ascii="ＭＳ 明朝" w:hAnsi="ＭＳ 明朝"/>
      <w:sz w:val="21"/>
      <w:szCs w:val="21"/>
    </w:rPr>
  </w:style>
  <w:style w:type="character" w:styleId="ac" w:customStyle="1">
    <w:name w:val="記 (文字)"/>
    <w:link w:val="ab"/>
    <w:rsid w:val="00463674"/>
    <w:rPr>
      <w:rFonts w:ascii="ＭＳ 明朝" w:eastAsia="ＭＳ 明朝" w:hAnsi="ＭＳ 明朝"/>
      <w:kern w:val="2"/>
      <w:sz w:val="21"/>
      <w:szCs w:val="21"/>
      <w:lang w:bidi="ar-SA" w:eastAsia="ja-JP" w:val="en-US"/>
    </w:rPr>
  </w:style>
  <w:style w:type="character" w:styleId="20" w:customStyle="1">
    <w:name w:val="見出し 2 (文字)"/>
    <w:link w:val="2"/>
    <w:rsid w:val="004352C9"/>
    <w:rPr>
      <w:rFonts w:ascii="Arial" w:eastAsia="ＭＳ ゴシック" w:hAnsi="Arial"/>
      <w:kern w:val="2"/>
      <w:sz w:val="21"/>
      <w:szCs w:val="22"/>
      <w:lang w:bidi="ar-SA" w:eastAsia="ja-JP" w:val="en-US"/>
    </w:rPr>
  </w:style>
  <w:style w:type="character" w:styleId="ad">
    <w:name w:val="FollowedHyperlink"/>
    <w:uiPriority w:val="99"/>
    <w:semiHidden w:val="1"/>
    <w:unhideWhenUsed w:val="1"/>
    <w:rsid w:val="00020738"/>
    <w:rPr>
      <w:color w:val="954f72"/>
      <w:u w:val="single"/>
    </w:rPr>
  </w:style>
  <w:style w:type="table" w:styleId="ae">
    <w:name w:val="Table Grid"/>
    <w:basedOn w:val="a1"/>
    <w:uiPriority w:val="39"/>
    <w:rsid w:val="0002073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Web">
    <w:name w:val="Normal (Web)"/>
    <w:basedOn w:val="a"/>
    <w:uiPriority w:val="99"/>
    <w:semiHidden w:val="1"/>
    <w:unhideWhenUsed w:val="1"/>
    <w:rsid w:val="00B87F48"/>
    <w:pPr>
      <w:widowControl w:val="1"/>
      <w:spacing w:after="100" w:afterAutospacing="1" w:before="100" w:beforeAutospacing="1"/>
      <w:jc w:val="left"/>
    </w:pPr>
    <w:rPr>
      <w:rFonts w:ascii="ＭＳ Ｐゴシック" w:cs="ＭＳ Ｐゴシック" w:eastAsia="ＭＳ Ｐゴシック" w:hAnsi="ＭＳ Ｐゴシック"/>
      <w:kern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goFRnERD/M+h0wj5joS/e5oAsA==">CgMxLjAaJAoBMBIfCh0IB0IZCgVBcmlhbBIQQXJpYWwgVW5pY29kZSBNUxokCgExEh8KHQgHQhkKBUFyaWFsEhBBcmlhbCBVbmljb2RlIE1TMghoLmdqZGd4czgAciExWjJ1WTJ4anJkTGo1NjFJQV94UGdPVUdyNnpmQTFaekE=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2015-12-04T00:40:00Z</dcterms:created>
  <dc:creator>C08-1335</dc:creator>
</cp:coreProperties>
</file>